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DE1B0D">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DE1B0D">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7C97359B" w14:textId="0C998AE1" w:rsidR="0091042F" w:rsidRPr="00402453" w:rsidRDefault="00642EFE" w:rsidP="00DE1B0D">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6F2BF0">
        <w:rPr>
          <w:rFonts w:ascii="GHEA Grapalat" w:hAnsi="GHEA Grapalat"/>
          <w:i w:val="0"/>
          <w:sz w:val="24"/>
          <w:szCs w:val="24"/>
        </w:rPr>
        <w:t>2" of "</w:t>
      </w:r>
      <w:r w:rsidR="00DE1B0D">
        <w:rPr>
          <w:rFonts w:ascii="GHEA Grapalat" w:hAnsi="GHEA Grapalat"/>
          <w:i w:val="0"/>
          <w:sz w:val="24"/>
          <w:szCs w:val="24"/>
        </w:rPr>
        <w:t>03</w:t>
      </w:r>
      <w:r w:rsidR="00413046" w:rsidRPr="00413046">
        <w:rPr>
          <w:rFonts w:ascii="GHEA Grapalat" w:hAnsi="GHEA Grapalat"/>
          <w:i w:val="0"/>
          <w:sz w:val="24"/>
          <w:szCs w:val="24"/>
        </w:rPr>
        <w:t>" "</w:t>
      </w:r>
      <w:r w:rsidR="00DE1B0D">
        <w:rPr>
          <w:rFonts w:ascii="GHEA Grapalat" w:hAnsi="GHEA Grapalat"/>
          <w:i w:val="0"/>
          <w:sz w:val="24"/>
          <w:szCs w:val="24"/>
        </w:rPr>
        <w:t>12</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DE1B0D">
        <w:rPr>
          <w:rFonts w:ascii="GHEA Grapalat" w:hAnsi="GHEA Grapalat"/>
          <w:i w:val="0"/>
          <w:sz w:val="24"/>
          <w:szCs w:val="24"/>
        </w:rPr>
        <w:t>5</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16570838" w:rsidR="0091042F" w:rsidRPr="00DE7193" w:rsidRDefault="00B00ABA" w:rsidP="00DE1B0D">
      <w:pPr>
        <w:pStyle w:val="BodyTextIndent"/>
        <w:spacing w:after="160"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73E91">
        <w:rPr>
          <w:rFonts w:ascii="GHEA Grapalat" w:hAnsi="GHEA Grapalat"/>
          <w:i w:val="0"/>
          <w:sz w:val="24"/>
          <w:szCs w:val="24"/>
          <w:lang w:val="en-US"/>
        </w:rPr>
        <w:t>EQ-BMTsDzB</w:t>
      </w:r>
      <w:r w:rsidR="00DE7193" w:rsidRPr="00DE7193">
        <w:rPr>
          <w:rFonts w:ascii="GHEA Grapalat" w:hAnsi="GHEA Grapalat"/>
          <w:i w:val="0"/>
          <w:sz w:val="24"/>
          <w:szCs w:val="24"/>
          <w:lang w:val="en-US"/>
        </w:rPr>
        <w:t>-</w:t>
      </w:r>
      <w:r w:rsidR="00773E91">
        <w:rPr>
          <w:rFonts w:ascii="GHEA Grapalat" w:hAnsi="GHEA Grapalat"/>
          <w:i w:val="0"/>
          <w:sz w:val="24"/>
          <w:szCs w:val="24"/>
          <w:lang w:val="en-US"/>
        </w:rPr>
        <w:t>2</w:t>
      </w:r>
      <w:r w:rsidR="00DE7193" w:rsidRPr="00DE7193">
        <w:rPr>
          <w:rFonts w:ascii="GHEA Grapalat" w:hAnsi="GHEA Grapalat"/>
          <w:i w:val="0"/>
          <w:sz w:val="24"/>
          <w:szCs w:val="24"/>
          <w:lang w:val="en-US"/>
        </w:rPr>
        <w:t>6</w:t>
      </w:r>
      <w:r w:rsidR="00E12A4F">
        <w:rPr>
          <w:rFonts w:ascii="GHEA Grapalat" w:hAnsi="GHEA Grapalat"/>
          <w:i w:val="0"/>
          <w:sz w:val="24"/>
          <w:szCs w:val="24"/>
          <w:lang w:val="en-US"/>
        </w:rPr>
        <w:t>/</w:t>
      </w:r>
      <w:r w:rsidR="00DE7193" w:rsidRPr="00DE7193">
        <w:rPr>
          <w:rFonts w:ascii="GHEA Grapalat" w:hAnsi="GHEA Grapalat"/>
          <w:i w:val="0"/>
          <w:sz w:val="24"/>
          <w:szCs w:val="24"/>
          <w:lang w:val="en-US"/>
        </w:rPr>
        <w:t>2</w:t>
      </w:r>
    </w:p>
    <w:p w14:paraId="78594811" w14:textId="77777777" w:rsidR="00DE1B0D" w:rsidRDefault="00E14545" w:rsidP="00DE1B0D">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B0609AA" w14:textId="33199AED" w:rsidR="00DE1B0D" w:rsidRDefault="00DE1B0D" w:rsidP="00DE1B0D">
      <w:pPr>
        <w:pStyle w:val="BodyTextIndent"/>
        <w:spacing w:after="160" w:line="240" w:lineRule="auto"/>
        <w:ind w:firstLine="708"/>
        <w:rPr>
          <w:rFonts w:ascii="GHEA Grapalat" w:hAnsi="GHEA Grapalat"/>
          <w:i w:val="0"/>
          <w:sz w:val="24"/>
          <w:szCs w:val="24"/>
        </w:rPr>
      </w:pPr>
      <w:r w:rsidRPr="00DE1B0D">
        <w:rPr>
          <w:rFonts w:ascii="GHEA Grapalat" w:hAnsi="GHEA Grapalat"/>
          <w:i w:val="0"/>
          <w:sz w:val="24"/>
          <w:szCs w:val="24"/>
        </w:rPr>
        <w:t xml:space="preserve">The participant selected in the open competition will be offered, in accordance with the established procedure, a contract for the provision of </w:t>
      </w:r>
      <w:proofErr w:type="spellStart"/>
      <w:r w:rsidRPr="00DE1B0D">
        <w:rPr>
          <w:rFonts w:ascii="GHEA Grapalat" w:hAnsi="GHEA Grapalat"/>
          <w:i w:val="0"/>
          <w:sz w:val="24"/>
          <w:szCs w:val="24"/>
        </w:rPr>
        <w:t>labeling</w:t>
      </w:r>
      <w:proofErr w:type="spellEnd"/>
      <w:r w:rsidRPr="00DE1B0D">
        <w:rPr>
          <w:rFonts w:ascii="GHEA Grapalat" w:hAnsi="GHEA Grapalat"/>
          <w:i w:val="0"/>
          <w:sz w:val="24"/>
          <w:szCs w:val="24"/>
        </w:rPr>
        <w:t xml:space="preserve">, cold and thermoplastic </w:t>
      </w:r>
      <w:proofErr w:type="spellStart"/>
      <w:r w:rsidRPr="00DE1B0D">
        <w:rPr>
          <w:rFonts w:ascii="GHEA Grapalat" w:hAnsi="GHEA Grapalat"/>
          <w:i w:val="0"/>
          <w:sz w:val="24"/>
          <w:szCs w:val="24"/>
        </w:rPr>
        <w:t>labeling</w:t>
      </w:r>
      <w:proofErr w:type="spellEnd"/>
      <w:r w:rsidRPr="00DE1B0D">
        <w:rPr>
          <w:rFonts w:ascii="GHEA Grapalat" w:hAnsi="GHEA Grapalat"/>
          <w:i w:val="0"/>
          <w:sz w:val="24"/>
          <w:szCs w:val="24"/>
        </w:rPr>
        <w:t xml:space="preserve">, cold and thermoplastic </w:t>
      </w:r>
      <w:proofErr w:type="spellStart"/>
      <w:r w:rsidRPr="00DE1B0D">
        <w:rPr>
          <w:rFonts w:ascii="GHEA Grapalat" w:hAnsi="GHEA Grapalat"/>
          <w:i w:val="0"/>
          <w:sz w:val="24"/>
          <w:szCs w:val="24"/>
        </w:rPr>
        <w:t>labeling</w:t>
      </w:r>
      <w:proofErr w:type="spellEnd"/>
      <w:r w:rsidRPr="00DE1B0D">
        <w:rPr>
          <w:rFonts w:ascii="GHEA Grapalat" w:hAnsi="GHEA Grapalat"/>
          <w:i w:val="0"/>
          <w:sz w:val="24"/>
          <w:szCs w:val="24"/>
        </w:rPr>
        <w:t>, finishing and painting of protective walls (hereinafter referred to as the contract).</w:t>
      </w:r>
    </w:p>
    <w:p w14:paraId="67BEE3C4" w14:textId="6F8ACDCC" w:rsidR="00357D48" w:rsidRPr="00402453" w:rsidRDefault="00A20B69" w:rsidP="00DE1B0D">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DE1B0D">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DE1B0D">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DE1B0D">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DE1B0D">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4DE62403" w:rsidR="00357D48" w:rsidRPr="00402453" w:rsidRDefault="00677658" w:rsidP="00DE1B0D">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DE1B0D">
        <w:rPr>
          <w:rFonts w:ascii="GHEA Grapalat" w:hAnsi="GHEA Grapalat"/>
          <w:i w:val="0"/>
          <w:color w:val="FF0000"/>
          <w:spacing w:val="1"/>
          <w:sz w:val="24"/>
          <w:szCs w:val="24"/>
        </w:rPr>
        <w:t>08</w:t>
      </w:r>
      <w:r w:rsidR="004A615E">
        <w:rPr>
          <w:rFonts w:ascii="GHEA Grapalat" w:hAnsi="GHEA Grapalat"/>
          <w:i w:val="0"/>
          <w:color w:val="FF0000"/>
          <w:spacing w:val="1"/>
          <w:sz w:val="24"/>
          <w:szCs w:val="24"/>
        </w:rPr>
        <w:t>.0</w:t>
      </w:r>
      <w:r w:rsidR="00DE1B0D">
        <w:rPr>
          <w:rFonts w:ascii="GHEA Grapalat" w:hAnsi="GHEA Grapalat"/>
          <w:i w:val="0"/>
          <w:color w:val="FF0000"/>
          <w:spacing w:val="1"/>
          <w:sz w:val="24"/>
          <w:szCs w:val="24"/>
        </w:rPr>
        <w:t>1</w:t>
      </w:r>
      <w:r w:rsidR="004A615E">
        <w:rPr>
          <w:rFonts w:ascii="GHEA Grapalat" w:hAnsi="GHEA Grapalat"/>
          <w:i w:val="0"/>
          <w:color w:val="FF0000"/>
          <w:spacing w:val="1"/>
          <w:sz w:val="24"/>
          <w:szCs w:val="24"/>
        </w:rPr>
        <w:t>.202</w:t>
      </w:r>
      <w:r w:rsidR="00DE1B0D">
        <w:rPr>
          <w:rFonts w:ascii="GHEA Grapalat" w:hAnsi="GHEA Grapalat"/>
          <w:i w:val="0"/>
          <w:color w:val="FF0000"/>
          <w:spacing w:val="1"/>
          <w:sz w:val="24"/>
          <w:szCs w:val="24"/>
        </w:rPr>
        <w:t>6</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0E7B8FD0" w:rsidR="0002236A" w:rsidRPr="00402453" w:rsidRDefault="0002236A" w:rsidP="00DE1B0D">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DE1B0D">
        <w:rPr>
          <w:rFonts w:ascii="GHEA Grapalat" w:hAnsi="GHEA Grapalat"/>
          <w:i w:val="0"/>
          <w:color w:val="FF0000"/>
          <w:spacing w:val="1"/>
          <w:sz w:val="24"/>
          <w:szCs w:val="24"/>
        </w:rPr>
        <w:t>08</w:t>
      </w:r>
      <w:r w:rsidR="004A615E">
        <w:rPr>
          <w:rFonts w:ascii="GHEA Grapalat" w:hAnsi="GHEA Grapalat"/>
          <w:i w:val="0"/>
          <w:color w:val="FF0000"/>
          <w:spacing w:val="1"/>
          <w:sz w:val="24"/>
          <w:szCs w:val="24"/>
        </w:rPr>
        <w:t>.0</w:t>
      </w:r>
      <w:r w:rsidR="00DE1B0D">
        <w:rPr>
          <w:rFonts w:ascii="GHEA Grapalat" w:hAnsi="GHEA Grapalat"/>
          <w:i w:val="0"/>
          <w:color w:val="FF0000"/>
          <w:spacing w:val="1"/>
          <w:sz w:val="24"/>
          <w:szCs w:val="24"/>
        </w:rPr>
        <w:t>1</w:t>
      </w:r>
      <w:r w:rsidR="004A615E">
        <w:rPr>
          <w:rFonts w:ascii="GHEA Grapalat" w:hAnsi="GHEA Grapalat"/>
          <w:i w:val="0"/>
          <w:color w:val="FF0000"/>
          <w:spacing w:val="1"/>
          <w:sz w:val="24"/>
          <w:szCs w:val="24"/>
        </w:rPr>
        <w:t>.202</w:t>
      </w:r>
      <w:r w:rsidR="00DE1B0D">
        <w:rPr>
          <w:rFonts w:ascii="GHEA Grapalat" w:hAnsi="GHEA Grapalat"/>
          <w:i w:val="0"/>
          <w:color w:val="FF0000"/>
          <w:spacing w:val="1"/>
          <w:sz w:val="24"/>
          <w:szCs w:val="24"/>
        </w:rPr>
        <w:t>6</w:t>
      </w:r>
      <w:r w:rsidR="00B00ABA">
        <w:rPr>
          <w:rFonts w:ascii="GHEA Grapalat" w:hAnsi="GHEA Grapalat"/>
          <w:i w:val="0"/>
          <w:color w:val="FF0000"/>
          <w:spacing w:val="1"/>
          <w:sz w:val="24"/>
          <w:szCs w:val="24"/>
        </w:rPr>
        <w:t>.</w:t>
      </w:r>
    </w:p>
    <w:p w14:paraId="7FA380B2" w14:textId="77777777" w:rsidR="0066569C" w:rsidRPr="00765785" w:rsidRDefault="0066569C" w:rsidP="00DE1B0D">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 </w:t>
      </w:r>
      <w:proofErr w:type="spellStart"/>
      <w:r>
        <w:rPr>
          <w:rFonts w:ascii="GHEA Grapalat" w:hAnsi="GHEA Grapalat"/>
          <w:i w:val="0"/>
          <w:sz w:val="24"/>
          <w:szCs w:val="24"/>
        </w:rPr>
        <w:t>Mejunc</w:t>
      </w:r>
      <w:proofErr w:type="spellEnd"/>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DE1B0D">
      <w:pPr>
        <w:pStyle w:val="BodyTextIndent"/>
        <w:spacing w:line="240" w:lineRule="auto"/>
        <w:ind w:firstLine="0"/>
        <w:rPr>
          <w:rFonts w:ascii="GHEA Grapalat" w:hAnsi="GHEA Grapalat"/>
          <w:i w:val="0"/>
          <w:sz w:val="24"/>
          <w:szCs w:val="24"/>
        </w:rPr>
      </w:pPr>
    </w:p>
    <w:p w14:paraId="46D16B7C" w14:textId="77777777" w:rsidR="0066569C" w:rsidRPr="00765785" w:rsidRDefault="0066569C" w:rsidP="00DE1B0D">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868E8">
        <w:rPr>
          <w:rFonts w:ascii="GHEA Grapalat" w:hAnsi="GHEA Grapalat"/>
          <w:i w:val="0"/>
          <w:sz w:val="24"/>
          <w:szCs w:val="24"/>
        </w:rPr>
        <w:t>373</w:t>
      </w:r>
    </w:p>
    <w:p w14:paraId="6B154E42" w14:textId="77777777" w:rsidR="0066569C" w:rsidRPr="00765785" w:rsidRDefault="0066569C" w:rsidP="00DE1B0D">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9868E8">
        <w:rPr>
          <w:rFonts w:ascii="GHEA Grapalat" w:hAnsi="GHEA Grapalat"/>
          <w:i w:val="0"/>
          <w:sz w:val="24"/>
          <w:szCs w:val="24"/>
        </w:rPr>
        <w:t>gor</w:t>
      </w:r>
      <w:r>
        <w:rPr>
          <w:rFonts w:ascii="GHEA Grapalat" w:hAnsi="GHEA Grapalat"/>
          <w:i w:val="0"/>
          <w:sz w:val="24"/>
          <w:szCs w:val="24"/>
        </w:rPr>
        <w:t>.</w:t>
      </w:r>
      <w:r w:rsidR="009868E8">
        <w:rPr>
          <w:rFonts w:ascii="GHEA Grapalat" w:hAnsi="GHEA Grapalat"/>
          <w:i w:val="0"/>
          <w:sz w:val="24"/>
          <w:szCs w:val="24"/>
        </w:rPr>
        <w:t>muradyan</w:t>
      </w:r>
      <w:r w:rsidRPr="00765785">
        <w:rPr>
          <w:rFonts w:ascii="GHEA Grapalat" w:hAnsi="GHEA Grapalat"/>
          <w:i w:val="0"/>
          <w:sz w:val="24"/>
          <w:szCs w:val="24"/>
        </w:rPr>
        <w:t>@yerevan.am</w:t>
      </w:r>
    </w:p>
    <w:p w14:paraId="2B682E7E" w14:textId="77777777" w:rsidR="0066569C" w:rsidRPr="00765785" w:rsidRDefault="0066569C" w:rsidP="00DE1B0D">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lastRenderedPageBreak/>
        <w:t>Contracting authority Yerevan municipality</w:t>
      </w:r>
    </w:p>
    <w:p w14:paraId="56CC5CA2" w14:textId="77777777" w:rsidR="0002236A" w:rsidRPr="000B410D" w:rsidRDefault="0002236A" w:rsidP="00DE1B0D">
      <w:pPr>
        <w:pStyle w:val="BodyTextIndent"/>
        <w:spacing w:line="240" w:lineRule="auto"/>
        <w:ind w:firstLine="0"/>
        <w:jc w:val="left"/>
        <w:rPr>
          <w:rFonts w:ascii="GHEA Grapalat" w:hAnsi="GHEA Grapalat"/>
          <w:i w:val="0"/>
          <w:sz w:val="24"/>
          <w:szCs w:val="24"/>
        </w:rPr>
      </w:pPr>
    </w:p>
    <w:sectPr w:rsidR="0002236A" w:rsidRPr="000B410D" w:rsidSect="00B00ABA">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264CB" w14:textId="77777777" w:rsidR="00B63F36" w:rsidRDefault="00B63F36">
      <w:r>
        <w:separator/>
      </w:r>
    </w:p>
  </w:endnote>
  <w:endnote w:type="continuationSeparator" w:id="0">
    <w:p w14:paraId="640E69D8" w14:textId="77777777" w:rsidR="00B63F36" w:rsidRDefault="00B6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8E14F" w14:textId="77777777" w:rsidR="00B63F36" w:rsidRDefault="00B63F36">
      <w:r>
        <w:separator/>
      </w:r>
    </w:p>
  </w:footnote>
  <w:footnote w:type="continuationSeparator" w:id="0">
    <w:p w14:paraId="34DFCB19" w14:textId="77777777" w:rsidR="00B63F36" w:rsidRDefault="00B63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3AE"/>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84B3A"/>
    <w:rsid w:val="00A9099C"/>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3F36"/>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FE1"/>
    <w:rsid w:val="00BF46D6"/>
    <w:rsid w:val="00BF4FFD"/>
    <w:rsid w:val="00BF53E0"/>
    <w:rsid w:val="00BF5421"/>
    <w:rsid w:val="00C00E33"/>
    <w:rsid w:val="00C010D8"/>
    <w:rsid w:val="00C01892"/>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1B0D"/>
    <w:rsid w:val="00DE3C28"/>
    <w:rsid w:val="00DE5B89"/>
    <w:rsid w:val="00DE7193"/>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467"/>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30CD"/>
    <w:rsid w:val="00F932ED"/>
    <w:rsid w:val="00F9448B"/>
    <w:rsid w:val="00F95B4D"/>
    <w:rsid w:val="00F9777C"/>
    <w:rsid w:val="00F97D3E"/>
    <w:rsid w:val="00FA0498"/>
    <w:rsid w:val="00FA0E41"/>
    <w:rsid w:val="00FA121C"/>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127</cp:revision>
  <cp:lastPrinted>2017-05-25T08:14:00Z</cp:lastPrinted>
  <dcterms:created xsi:type="dcterms:W3CDTF">2017-06-08T07:41:00Z</dcterms:created>
  <dcterms:modified xsi:type="dcterms:W3CDTF">2025-12-03T04:57:00Z</dcterms:modified>
</cp:coreProperties>
</file>